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A5D9" w14:textId="178A2A23" w:rsidR="00B5143D" w:rsidRDefault="00B5143D">
      <w:r w:rsidRPr="00B5143D">
        <w:t xml:space="preserve">Algemene voorwaarden van </w:t>
      </w:r>
      <w:r>
        <w:t>Pedicure Karin Warmerdam, voetzorg.</w:t>
      </w:r>
    </w:p>
    <w:p w14:paraId="6BC5DBB2" w14:textId="77777777" w:rsidR="00B5143D" w:rsidRDefault="00B5143D">
      <w:r w:rsidRPr="00B5143D">
        <w:t xml:space="preserve">• De praktijk beschermt uw </w:t>
      </w:r>
      <w:proofErr w:type="spellStart"/>
      <w:r w:rsidRPr="00B5143D">
        <w:t>privacybeleid</w:t>
      </w:r>
      <w:proofErr w:type="spellEnd"/>
      <w:r w:rsidRPr="00B5143D">
        <w:t xml:space="preserve"> door toepassing van de Wet Bescherming Persoonsgegevens. Een uitgebreide uitleg hiervan is te vinden in onze Privacy Policy. </w:t>
      </w:r>
    </w:p>
    <w:p w14:paraId="1A86CC1F" w14:textId="77777777" w:rsidR="00B5143D" w:rsidRDefault="00B5143D">
      <w:r w:rsidRPr="00B5143D">
        <w:t xml:space="preserve">• Betalingen zijn alleen in contanten of via </w:t>
      </w:r>
      <w:r>
        <w:t>Tikkie</w:t>
      </w:r>
      <w:r w:rsidRPr="00B5143D">
        <w:t xml:space="preserve"> na behandeling.</w:t>
      </w:r>
    </w:p>
    <w:p w14:paraId="1073E2C6" w14:textId="77777777" w:rsidR="00B5143D" w:rsidRDefault="00B5143D">
      <w:r w:rsidRPr="00B5143D">
        <w:t xml:space="preserve"> • Annulering of </w:t>
      </w:r>
      <w:proofErr w:type="spellStart"/>
      <w:r w:rsidRPr="00B5143D">
        <w:t>herplanning</w:t>
      </w:r>
      <w:proofErr w:type="spellEnd"/>
      <w:r w:rsidRPr="00B5143D">
        <w:t xml:space="preserve"> van een reeds gemaakte afspraak uiterlijk 24 uur voor de afspraak. </w:t>
      </w:r>
    </w:p>
    <w:p w14:paraId="5C90A402" w14:textId="77777777" w:rsidR="00B5143D" w:rsidRDefault="00B5143D">
      <w:r w:rsidRPr="00B5143D">
        <w:t xml:space="preserve">• In geval van ziekte, gelieve zo vroeg mogelijk te annuleren. </w:t>
      </w:r>
    </w:p>
    <w:p w14:paraId="484EE861" w14:textId="77777777" w:rsidR="00B5143D" w:rsidRDefault="00B5143D">
      <w:r w:rsidRPr="00B5143D">
        <w:t xml:space="preserve">• Bij niet nagekomen afspraken worden de volledige kosten in rekening gebracht. U ontvangt hiervoor  een </w:t>
      </w:r>
      <w:r>
        <w:t>tikkie</w:t>
      </w:r>
      <w:r w:rsidRPr="00B5143D">
        <w:t xml:space="preserve">. </w:t>
      </w:r>
    </w:p>
    <w:p w14:paraId="22758103" w14:textId="77777777" w:rsidR="00B5143D" w:rsidRDefault="00B5143D">
      <w:r w:rsidRPr="00B5143D">
        <w:t>• Indien de factuur na betalingsherinneringen onbetaald blijft, wordt deze doorgestuurd naar een deurwaarder en/of incassobureau.</w:t>
      </w:r>
    </w:p>
    <w:p w14:paraId="7103D839" w14:textId="77777777" w:rsidR="00B5143D" w:rsidRDefault="00B5143D">
      <w:r w:rsidRPr="00B5143D">
        <w:t xml:space="preserve"> • Alle door de deurwaarder en/of incassobureau gemaakte kosten worden uiteraard doorberekend. </w:t>
      </w:r>
    </w:p>
    <w:p w14:paraId="4CECE784" w14:textId="77777777" w:rsidR="00B5143D" w:rsidRDefault="00B5143D">
      <w:r w:rsidRPr="00B5143D">
        <w:t xml:space="preserve">• De praktijk hanteert de normen: integriteit, klantgerichtheid, resultaatgerichtheid en klantvriendelijkheid. </w:t>
      </w:r>
    </w:p>
    <w:p w14:paraId="28131DB8" w14:textId="377A8440" w:rsidR="00F902E8" w:rsidRDefault="00B5143D">
      <w:r w:rsidRPr="00B5143D">
        <w:t xml:space="preserve">• Kwaliteitsborging vindt plaats volgens de richtlijnen van </w:t>
      </w:r>
      <w:proofErr w:type="spellStart"/>
      <w:r w:rsidRPr="00B5143D">
        <w:t>Provoet</w:t>
      </w:r>
      <w:proofErr w:type="spellEnd"/>
      <w:r w:rsidRPr="00B5143D">
        <w:t xml:space="preserve"> Branchevereniging </w:t>
      </w:r>
    </w:p>
    <w:sectPr w:rsidR="00F9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D"/>
    <w:rsid w:val="002648CD"/>
    <w:rsid w:val="00683A9D"/>
    <w:rsid w:val="009734C5"/>
    <w:rsid w:val="009D2995"/>
    <w:rsid w:val="00B5143D"/>
    <w:rsid w:val="00EA6E61"/>
    <w:rsid w:val="00F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CF18"/>
  <w15:chartTrackingRefBased/>
  <w15:docId w15:val="{D86CE251-1257-4D9D-A19E-B10F3E2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14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14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14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14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14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14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14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14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14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14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1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Warmerdam</dc:creator>
  <cp:keywords/>
  <dc:description/>
  <cp:lastModifiedBy>Karin Warmerdam</cp:lastModifiedBy>
  <cp:revision>2</cp:revision>
  <dcterms:created xsi:type="dcterms:W3CDTF">2025-11-14T18:50:00Z</dcterms:created>
  <dcterms:modified xsi:type="dcterms:W3CDTF">2025-11-14T18:50:00Z</dcterms:modified>
</cp:coreProperties>
</file>